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8AE" w:rsidRPr="0011012E" w:rsidRDefault="004E38AE" w:rsidP="004E38AE">
      <w:pPr>
        <w:spacing w:line="600" w:lineRule="exact"/>
        <w:ind w:firstLineChars="200" w:firstLine="560"/>
        <w:jc w:val="left"/>
        <w:rPr>
          <w:rFonts w:ascii="方正仿宋_GBK" w:eastAsia="方正仿宋_GBK" w:hAnsi="Calibri" w:cs="Times New Roman" w:hint="eastAsia"/>
          <w:sz w:val="28"/>
          <w:szCs w:val="28"/>
        </w:rPr>
      </w:pPr>
      <w:r w:rsidRPr="0011012E">
        <w:rPr>
          <w:rFonts w:ascii="方正仿宋_GBK" w:eastAsia="方正仿宋_GBK" w:hAnsi="Calibri" w:cs="Times New Roman" w:hint="eastAsia"/>
          <w:sz w:val="28"/>
          <w:szCs w:val="28"/>
        </w:rPr>
        <w:t>重庆工业职业技术学院</w:t>
      </w:r>
      <w:r w:rsidRPr="00C14673">
        <w:rPr>
          <w:rFonts w:ascii="方正仿宋_GBK" w:eastAsia="方正仿宋_GBK" w:hAnsi="Calibri" w:cs="Times New Roman" w:hint="eastAsia"/>
          <w:sz w:val="28"/>
          <w:szCs w:val="28"/>
        </w:rPr>
        <w:t>重庆煤科院校友分会</w:t>
      </w:r>
      <w:r>
        <w:rPr>
          <w:rFonts w:ascii="方正仿宋_GBK" w:eastAsia="方正仿宋_GBK" w:hAnsi="Calibri" w:cs="Times New Roman" w:hint="eastAsia"/>
          <w:sz w:val="28"/>
          <w:szCs w:val="28"/>
        </w:rPr>
        <w:t>是通过</w:t>
      </w:r>
      <w:r>
        <w:rPr>
          <w:rFonts w:ascii="方正仿宋_GBK" w:eastAsia="方正仿宋_GBK" w:hAnsi="Calibri" w:cs="Times New Roman" w:hint="eastAsia"/>
          <w:sz w:val="28"/>
          <w:szCs w:val="28"/>
        </w:rPr>
        <w:t>人工</w:t>
      </w:r>
      <w:r w:rsidRPr="004C4477">
        <w:rPr>
          <w:rFonts w:ascii="方正仿宋_GBK" w:eastAsia="方正仿宋_GBK" w:hAnsi="Calibri" w:cs="Times New Roman" w:hint="eastAsia"/>
          <w:sz w:val="28"/>
          <w:szCs w:val="28"/>
        </w:rPr>
        <w:t>智能与大数据学院校友分会</w:t>
      </w:r>
      <w:r>
        <w:rPr>
          <w:rFonts w:ascii="方正仿宋_GBK" w:eastAsia="方正仿宋_GBK" w:hAnsi="Calibri" w:cs="Times New Roman" w:hint="eastAsia"/>
          <w:sz w:val="28"/>
          <w:szCs w:val="28"/>
        </w:rPr>
        <w:t>于20</w:t>
      </w:r>
      <w:r>
        <w:rPr>
          <w:rFonts w:ascii="方正仿宋_GBK" w:eastAsia="方正仿宋_GBK" w:hAnsi="Calibri" w:cs="Times New Roman"/>
          <w:sz w:val="28"/>
          <w:szCs w:val="28"/>
        </w:rPr>
        <w:t>21</w:t>
      </w:r>
      <w:r>
        <w:rPr>
          <w:rFonts w:ascii="方正仿宋_GBK" w:eastAsia="方正仿宋_GBK" w:hAnsi="Calibri" w:cs="Times New Roman" w:hint="eastAsia"/>
          <w:sz w:val="28"/>
          <w:szCs w:val="28"/>
        </w:rPr>
        <w:t>年11月</w:t>
      </w:r>
      <w:r>
        <w:rPr>
          <w:rFonts w:ascii="方正仿宋_GBK" w:eastAsia="方正仿宋_GBK" w:hAnsi="Calibri" w:cs="Times New Roman" w:hint="eastAsia"/>
          <w:sz w:val="28"/>
          <w:szCs w:val="28"/>
        </w:rPr>
        <w:t>筹备</w:t>
      </w:r>
      <w:r>
        <w:rPr>
          <w:rFonts w:ascii="方正仿宋_GBK" w:eastAsia="方正仿宋_GBK" w:hAnsi="Calibri" w:cs="Times New Roman" w:hint="eastAsia"/>
          <w:sz w:val="28"/>
          <w:szCs w:val="28"/>
        </w:rPr>
        <w:t>而</w:t>
      </w:r>
      <w:r>
        <w:rPr>
          <w:rFonts w:ascii="方正仿宋_GBK" w:eastAsia="方正仿宋_GBK" w:hAnsi="Calibri" w:cs="Times New Roman"/>
          <w:sz w:val="28"/>
          <w:szCs w:val="28"/>
        </w:rPr>
        <w:t>成立的，该分</w:t>
      </w:r>
      <w:r>
        <w:rPr>
          <w:rFonts w:ascii="方正仿宋_GBK" w:eastAsia="方正仿宋_GBK" w:hAnsi="Calibri" w:cs="Times New Roman" w:hint="eastAsia"/>
          <w:sz w:val="28"/>
          <w:szCs w:val="28"/>
        </w:rPr>
        <w:t>会</w:t>
      </w:r>
      <w:r>
        <w:rPr>
          <w:rFonts w:ascii="方正仿宋_GBK" w:eastAsia="方正仿宋_GBK" w:hAnsi="Calibri" w:cs="Times New Roman"/>
          <w:sz w:val="28"/>
          <w:szCs w:val="28"/>
        </w:rPr>
        <w:t>的</w:t>
      </w:r>
      <w:r>
        <w:rPr>
          <w:rFonts w:ascii="方正仿宋_GBK" w:eastAsia="方正仿宋_GBK" w:hAnsi="Calibri" w:cs="Times New Roman" w:hint="eastAsia"/>
          <w:sz w:val="28"/>
          <w:szCs w:val="28"/>
        </w:rPr>
        <w:t>成员</w:t>
      </w:r>
      <w:r>
        <w:rPr>
          <w:rFonts w:ascii="方正仿宋_GBK" w:eastAsia="方正仿宋_GBK" w:hAnsi="Calibri" w:cs="Times New Roman"/>
          <w:sz w:val="28"/>
          <w:szCs w:val="28"/>
        </w:rPr>
        <w:t>主要是由</w:t>
      </w:r>
      <w:r w:rsidRPr="004E38AE">
        <w:rPr>
          <w:rFonts w:ascii="方正仿宋_GBK" w:eastAsia="方正仿宋_GBK" w:hAnsi="Calibri" w:cs="Times New Roman" w:hint="eastAsia"/>
          <w:sz w:val="28"/>
          <w:szCs w:val="28"/>
        </w:rPr>
        <w:t>中煤科工集团重庆研究院有限公司</w:t>
      </w:r>
      <w:r>
        <w:rPr>
          <w:rFonts w:ascii="方正仿宋_GBK" w:eastAsia="方正仿宋_GBK" w:hAnsi="Calibri" w:cs="Times New Roman" w:hint="eastAsia"/>
          <w:sz w:val="28"/>
          <w:szCs w:val="28"/>
        </w:rPr>
        <w:t>的</w:t>
      </w:r>
      <w:r>
        <w:rPr>
          <w:rFonts w:ascii="方正仿宋_GBK" w:eastAsia="方正仿宋_GBK" w:hAnsi="Calibri" w:cs="Times New Roman"/>
          <w:sz w:val="28"/>
          <w:szCs w:val="28"/>
        </w:rPr>
        <w:t>历届重工学</w:t>
      </w:r>
      <w:r>
        <w:rPr>
          <w:rFonts w:ascii="方正仿宋_GBK" w:eastAsia="方正仿宋_GBK" w:hAnsi="Calibri" w:cs="Times New Roman" w:hint="eastAsia"/>
          <w:sz w:val="28"/>
          <w:szCs w:val="28"/>
        </w:rPr>
        <w:t>子</w:t>
      </w:r>
      <w:r>
        <w:rPr>
          <w:rFonts w:ascii="方正仿宋_GBK" w:eastAsia="方正仿宋_GBK" w:hAnsi="Calibri" w:cs="Times New Roman"/>
          <w:sz w:val="28"/>
          <w:szCs w:val="28"/>
        </w:rPr>
        <w:t>组成</w:t>
      </w:r>
      <w:r>
        <w:rPr>
          <w:rFonts w:ascii="方正仿宋_GBK" w:eastAsia="方正仿宋_GBK" w:hAnsi="Calibri" w:cs="Times New Roman" w:hint="eastAsia"/>
          <w:sz w:val="28"/>
          <w:szCs w:val="28"/>
        </w:rPr>
        <w:t>，分</w:t>
      </w:r>
      <w:r>
        <w:rPr>
          <w:rFonts w:ascii="方正仿宋_GBK" w:eastAsia="方正仿宋_GBK" w:hAnsi="Calibri" w:cs="Times New Roman"/>
          <w:sz w:val="28"/>
          <w:szCs w:val="28"/>
        </w:rPr>
        <w:t>会的</w:t>
      </w:r>
      <w:r>
        <w:rPr>
          <w:rFonts w:ascii="方正仿宋_GBK" w:eastAsia="方正仿宋_GBK" w:hAnsi="Calibri" w:cs="Times New Roman" w:hint="eastAsia"/>
          <w:sz w:val="28"/>
          <w:szCs w:val="28"/>
        </w:rPr>
        <w:t>宗旨</w:t>
      </w:r>
      <w:r>
        <w:rPr>
          <w:rFonts w:ascii="方正仿宋_GBK" w:eastAsia="方正仿宋_GBK" w:hAnsi="Calibri" w:cs="Times New Roman"/>
          <w:sz w:val="28"/>
          <w:szCs w:val="28"/>
        </w:rPr>
        <w:t>是</w:t>
      </w:r>
      <w:r w:rsidRPr="0011012E">
        <w:rPr>
          <w:rFonts w:ascii="方正仿宋_GBK" w:eastAsia="方正仿宋_GBK" w:hAnsi="Calibri" w:cs="Times New Roman" w:hint="eastAsia"/>
          <w:sz w:val="28"/>
          <w:szCs w:val="28"/>
        </w:rPr>
        <w:t>为了加强在</w:t>
      </w:r>
      <w:r w:rsidRPr="00C14673">
        <w:rPr>
          <w:rFonts w:ascii="方正仿宋_GBK" w:eastAsia="方正仿宋_GBK" w:hAnsi="Calibri" w:cs="Times New Roman" w:hint="eastAsia"/>
          <w:sz w:val="28"/>
          <w:szCs w:val="28"/>
        </w:rPr>
        <w:t>煤矿行业</w:t>
      </w:r>
      <w:r w:rsidRPr="0011012E">
        <w:rPr>
          <w:rFonts w:ascii="方正仿宋_GBK" w:eastAsia="方正仿宋_GBK" w:hAnsi="Calibri" w:cs="Times New Roman" w:hint="eastAsia"/>
          <w:sz w:val="28"/>
          <w:szCs w:val="28"/>
        </w:rPr>
        <w:t>的校友与母校之间的联系，充分发挥母校校友会的作用，为</w:t>
      </w:r>
      <w:r w:rsidRPr="004E38AE">
        <w:rPr>
          <w:rFonts w:ascii="方正仿宋_GBK" w:eastAsia="方正仿宋_GBK" w:hAnsi="Calibri" w:cs="Times New Roman" w:hint="eastAsia"/>
          <w:sz w:val="28"/>
          <w:szCs w:val="28"/>
        </w:rPr>
        <w:t>中煤科工集团重庆研究院有限公司</w:t>
      </w:r>
      <w:r w:rsidRPr="0011012E">
        <w:rPr>
          <w:rFonts w:ascii="方正仿宋_GBK" w:eastAsia="方正仿宋_GBK" w:hAnsi="Calibri" w:cs="Times New Roman" w:hint="eastAsia"/>
          <w:sz w:val="28"/>
          <w:szCs w:val="28"/>
        </w:rPr>
        <w:t>的校友搭建一个交流、沟通、相互帮助的平台。</w:t>
      </w:r>
      <w:r>
        <w:rPr>
          <w:rFonts w:ascii="方正仿宋_GBK" w:eastAsia="方正仿宋_GBK" w:hAnsi="Calibri" w:cs="Times New Roman" w:hint="eastAsia"/>
          <w:sz w:val="28"/>
          <w:szCs w:val="28"/>
        </w:rPr>
        <w:t>具体成员</w:t>
      </w:r>
      <w:r>
        <w:rPr>
          <w:rFonts w:ascii="方正仿宋_GBK" w:eastAsia="方正仿宋_GBK" w:hAnsi="Calibri" w:cs="Times New Roman"/>
          <w:sz w:val="28"/>
          <w:szCs w:val="28"/>
        </w:rPr>
        <w:t>如下：</w:t>
      </w:r>
    </w:p>
    <w:p w:rsidR="004E38AE" w:rsidRDefault="004E38AE" w:rsidP="004E38AE">
      <w:pPr>
        <w:spacing w:line="600" w:lineRule="exact"/>
        <w:ind w:firstLineChars="200" w:firstLine="560"/>
        <w:jc w:val="left"/>
        <w:rPr>
          <w:rFonts w:ascii="方正仿宋_GBK" w:eastAsia="方正仿宋_GBK" w:hAnsi="Calibri" w:cs="Times New Roman"/>
          <w:sz w:val="28"/>
          <w:szCs w:val="28"/>
        </w:rPr>
      </w:pPr>
    </w:p>
    <w:p w:rsidR="004E38AE" w:rsidRPr="0011012E" w:rsidRDefault="004E38AE" w:rsidP="004E38AE">
      <w:pPr>
        <w:spacing w:line="600" w:lineRule="exact"/>
        <w:ind w:firstLineChars="200" w:firstLine="560"/>
        <w:jc w:val="left"/>
        <w:rPr>
          <w:rFonts w:ascii="方正仿宋_GBK" w:eastAsia="方正仿宋_GBK" w:hAnsi="Calibri" w:cs="Times New Roman"/>
          <w:sz w:val="28"/>
          <w:szCs w:val="28"/>
        </w:rPr>
      </w:pPr>
      <w:r w:rsidRPr="0011012E">
        <w:rPr>
          <w:rFonts w:ascii="方正仿宋_GBK" w:eastAsia="方正仿宋_GBK" w:hAnsi="Calibri" w:cs="Times New Roman" w:hint="eastAsia"/>
          <w:sz w:val="28"/>
          <w:szCs w:val="28"/>
        </w:rPr>
        <w:t xml:space="preserve">会 </w:t>
      </w:r>
      <w:r w:rsidRPr="0011012E">
        <w:rPr>
          <w:rFonts w:ascii="方正仿宋_GBK" w:eastAsia="方正仿宋_GBK" w:hAnsi="Calibri" w:cs="Times New Roman"/>
          <w:sz w:val="28"/>
          <w:szCs w:val="28"/>
        </w:rPr>
        <w:t xml:space="preserve"> </w:t>
      </w:r>
      <w:r w:rsidRPr="0011012E">
        <w:rPr>
          <w:rFonts w:ascii="方正仿宋_GBK" w:eastAsia="方正仿宋_GBK" w:hAnsi="Calibri" w:cs="Times New Roman" w:hint="eastAsia"/>
          <w:sz w:val="28"/>
          <w:szCs w:val="28"/>
        </w:rPr>
        <w:t>长：刘  强</w:t>
      </w:r>
    </w:p>
    <w:p w:rsidR="004E38AE" w:rsidRPr="0011012E" w:rsidRDefault="004E38AE" w:rsidP="004E38AE">
      <w:pPr>
        <w:spacing w:line="600" w:lineRule="exact"/>
        <w:ind w:firstLineChars="200" w:firstLine="560"/>
        <w:jc w:val="left"/>
        <w:rPr>
          <w:rFonts w:ascii="方正仿宋_GBK" w:eastAsia="方正仿宋_GBK" w:hAnsi="Calibri" w:cs="Times New Roman"/>
          <w:sz w:val="28"/>
          <w:szCs w:val="28"/>
        </w:rPr>
      </w:pPr>
      <w:r w:rsidRPr="0011012E">
        <w:rPr>
          <w:rFonts w:ascii="方正仿宋_GBK" w:eastAsia="方正仿宋_GBK" w:hAnsi="Calibri" w:cs="Times New Roman" w:hint="eastAsia"/>
          <w:sz w:val="28"/>
          <w:szCs w:val="28"/>
        </w:rPr>
        <w:t>副会长：李高禹、</w:t>
      </w:r>
      <w:proofErr w:type="gramStart"/>
      <w:r w:rsidRPr="0011012E">
        <w:rPr>
          <w:rFonts w:ascii="方正仿宋_GBK" w:eastAsia="方正仿宋_GBK" w:hAnsi="Calibri" w:cs="Times New Roman" w:hint="eastAsia"/>
          <w:sz w:val="28"/>
          <w:szCs w:val="28"/>
        </w:rPr>
        <w:t>邓</w:t>
      </w:r>
      <w:proofErr w:type="gramEnd"/>
      <w:r w:rsidRPr="0011012E">
        <w:rPr>
          <w:rFonts w:ascii="方正仿宋_GBK" w:eastAsia="方正仿宋_GBK" w:hAnsi="Calibri" w:cs="Times New Roman" w:hint="eastAsia"/>
          <w:sz w:val="28"/>
          <w:szCs w:val="28"/>
        </w:rPr>
        <w:t xml:space="preserve"> 杰</w:t>
      </w:r>
    </w:p>
    <w:p w:rsidR="00363C8C" w:rsidRPr="004E38AE" w:rsidRDefault="004E38AE" w:rsidP="004E38AE">
      <w:pPr>
        <w:spacing w:line="600" w:lineRule="exact"/>
        <w:ind w:firstLineChars="200" w:firstLine="560"/>
        <w:jc w:val="left"/>
      </w:pPr>
      <w:r w:rsidRPr="0011012E">
        <w:rPr>
          <w:rFonts w:ascii="方正仿宋_GBK" w:eastAsia="方正仿宋_GBK" w:hAnsi="Calibri" w:cs="Times New Roman" w:hint="eastAsia"/>
          <w:sz w:val="28"/>
          <w:szCs w:val="28"/>
        </w:rPr>
        <w:t>理  事：</w:t>
      </w:r>
      <w:proofErr w:type="gramStart"/>
      <w:r w:rsidRPr="0011012E">
        <w:rPr>
          <w:rFonts w:ascii="方正仿宋_GBK" w:eastAsia="方正仿宋_GBK" w:hAnsi="Calibri" w:cs="Times New Roman" w:hint="eastAsia"/>
          <w:sz w:val="28"/>
          <w:szCs w:val="28"/>
        </w:rPr>
        <w:t>胡诗强</w:t>
      </w:r>
      <w:proofErr w:type="gramEnd"/>
      <w:r w:rsidRPr="0011012E">
        <w:rPr>
          <w:rFonts w:ascii="方正仿宋_GBK" w:eastAsia="方正仿宋_GBK" w:hAnsi="Calibri" w:cs="Times New Roman" w:hint="eastAsia"/>
          <w:sz w:val="28"/>
          <w:szCs w:val="28"/>
        </w:rPr>
        <w:t>、黄春华、黄飞、唐鸿、何青松、杨小亚、</w:t>
      </w:r>
      <w:proofErr w:type="gramStart"/>
      <w:r w:rsidRPr="0011012E">
        <w:rPr>
          <w:rFonts w:ascii="方正仿宋_GBK" w:eastAsia="方正仿宋_GBK" w:hAnsi="Calibri" w:cs="Times New Roman" w:hint="eastAsia"/>
          <w:sz w:val="28"/>
          <w:szCs w:val="28"/>
        </w:rPr>
        <w:t>湛雪琴</w:t>
      </w:r>
      <w:proofErr w:type="gramEnd"/>
      <w:r w:rsidRPr="0011012E">
        <w:rPr>
          <w:rFonts w:ascii="方正仿宋_GBK" w:eastAsia="方正仿宋_GBK" w:hAnsi="Calibri" w:cs="Times New Roman" w:hint="eastAsia"/>
          <w:sz w:val="28"/>
          <w:szCs w:val="28"/>
        </w:rPr>
        <w:t>、郑三勇、喻崇明、黎远彬、曹刘杨、吴小东</w:t>
      </w:r>
      <w:r>
        <w:rPr>
          <w:rFonts w:ascii="方正仿宋_GBK" w:eastAsia="方正仿宋_GBK" w:hAnsi="Calibri" w:cs="Times New Roman" w:hint="eastAsia"/>
          <w:sz w:val="28"/>
          <w:szCs w:val="28"/>
        </w:rPr>
        <w:t>、杨川</w:t>
      </w:r>
      <w:r w:rsidRPr="00556339">
        <w:rPr>
          <w:rFonts w:ascii="方正仿宋_GBK" w:eastAsia="方正仿宋_GBK" w:hAnsi="Calibri" w:cs="Times New Roman" w:hint="eastAsia"/>
          <w:sz w:val="28"/>
          <w:szCs w:val="28"/>
        </w:rPr>
        <w:t>好，何中义，周中强</w:t>
      </w:r>
      <w:bookmarkStart w:id="0" w:name="_GoBack"/>
      <w:bookmarkEnd w:id="0"/>
    </w:p>
    <w:sectPr w:rsidR="00363C8C" w:rsidRPr="004E3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AE"/>
    <w:rsid w:val="00363C8C"/>
    <w:rsid w:val="004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A57B2"/>
  <w15:chartTrackingRefBased/>
  <w15:docId w15:val="{57664124-E2C7-4FAE-90C3-F3AC96E3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8A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2023-11-08T08:22:00Z</dcterms:created>
  <dcterms:modified xsi:type="dcterms:W3CDTF">2023-11-08T08:29:00Z</dcterms:modified>
</cp:coreProperties>
</file>